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1C2179" w:rsidRPr="006908F2" w:rsidRDefault="001C2179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1C2179" w:rsidRPr="006908F2" w:rsidRDefault="001C217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392D2A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Всемирный день чистоты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1C2179">
        <w:rPr>
          <w:rFonts w:ascii="Times New Roman" w:hAnsi="Times New Roman" w:cs="Times New Roman"/>
          <w:sz w:val="24"/>
        </w:rPr>
        <w:t>одедово</w:t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</w:r>
      <w:r w:rsidR="001C2179">
        <w:rPr>
          <w:rFonts w:ascii="Times New Roman" w:hAnsi="Times New Roman" w:cs="Times New Roman"/>
          <w:sz w:val="24"/>
        </w:rPr>
        <w:tab/>
        <w:t>15 сентября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1C2179">
        <w:rPr>
          <w:rFonts w:ascii="Times New Roman" w:hAnsi="Times New Roman" w:cs="Times New Roman"/>
          <w:sz w:val="24"/>
        </w:rPr>
        <w:t>.</w:t>
      </w:r>
    </w:p>
    <w:p w:rsidR="001C2179" w:rsidRDefault="001C217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Pr="006908F2" w:rsidRDefault="001C217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Pr="001C2179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2179">
        <w:rPr>
          <w:rFonts w:ascii="Times New Roman" w:hAnsi="Times New Roman" w:cs="Times New Roman"/>
          <w:sz w:val="24"/>
        </w:rPr>
        <w:t>15 сентября</w:t>
      </w:r>
      <w:r w:rsidR="00392D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92D2A">
        <w:rPr>
          <w:rFonts w:ascii="Times New Roman" w:hAnsi="Times New Roman" w:cs="Times New Roman"/>
          <w:sz w:val="24"/>
        </w:rPr>
        <w:t>ознаменован</w:t>
      </w:r>
      <w:proofErr w:type="gramEnd"/>
      <w:r w:rsidR="00392D2A">
        <w:rPr>
          <w:rFonts w:ascii="Times New Roman" w:hAnsi="Times New Roman" w:cs="Times New Roman"/>
          <w:sz w:val="24"/>
        </w:rPr>
        <w:t xml:space="preserve"> - Всемирным днем чистоты. В </w:t>
      </w:r>
      <w:r w:rsidRPr="001C2179">
        <w:rPr>
          <w:rFonts w:ascii="Times New Roman" w:hAnsi="Times New Roman" w:cs="Times New Roman"/>
          <w:sz w:val="24"/>
        </w:rPr>
        <w:t xml:space="preserve">12 часов на </w:t>
      </w:r>
      <w:proofErr w:type="spellStart"/>
      <w:r w:rsidRPr="001C2179">
        <w:rPr>
          <w:rFonts w:ascii="Times New Roman" w:hAnsi="Times New Roman" w:cs="Times New Roman"/>
          <w:sz w:val="24"/>
        </w:rPr>
        <w:t>Чул</w:t>
      </w:r>
      <w:r w:rsidR="00392D2A">
        <w:rPr>
          <w:rFonts w:ascii="Times New Roman" w:hAnsi="Times New Roman" w:cs="Times New Roman"/>
          <w:sz w:val="24"/>
        </w:rPr>
        <w:t>пановском</w:t>
      </w:r>
      <w:proofErr w:type="spellEnd"/>
      <w:r w:rsidR="00392D2A">
        <w:rPr>
          <w:rFonts w:ascii="Times New Roman" w:hAnsi="Times New Roman" w:cs="Times New Roman"/>
          <w:sz w:val="24"/>
        </w:rPr>
        <w:t xml:space="preserve"> пруду </w:t>
      </w:r>
      <w:r w:rsidRPr="001C2179">
        <w:rPr>
          <w:rFonts w:ascii="Times New Roman" w:hAnsi="Times New Roman" w:cs="Times New Roman"/>
          <w:sz w:val="24"/>
        </w:rPr>
        <w:t xml:space="preserve"> состоялся грандиозный субботник с раздельным сбором отходов.</w:t>
      </w:r>
    </w:p>
    <w:p w:rsidR="001C2179" w:rsidRPr="001C2179" w:rsidRDefault="00392D2A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Организаторы </w:t>
      </w:r>
      <w:r w:rsidR="001C2179" w:rsidRPr="001C2179">
        <w:rPr>
          <w:rFonts w:ascii="Times New Roman" w:hAnsi="Times New Roman" w:cs="Times New Roman"/>
          <w:sz w:val="24"/>
        </w:rPr>
        <w:t xml:space="preserve">мероприятия перед началом сбора, провели присутствующим разъяснительную беседу, как правильно сортировать </w:t>
      </w:r>
      <w:proofErr w:type="spellStart"/>
      <w:r w:rsidR="001C2179" w:rsidRPr="001C2179">
        <w:rPr>
          <w:rFonts w:ascii="Times New Roman" w:hAnsi="Times New Roman" w:cs="Times New Roman"/>
          <w:sz w:val="24"/>
        </w:rPr>
        <w:t>муссор</w:t>
      </w:r>
      <w:proofErr w:type="spellEnd"/>
      <w:r w:rsidR="001C2179" w:rsidRPr="001C2179">
        <w:rPr>
          <w:rFonts w:ascii="Times New Roman" w:hAnsi="Times New Roman" w:cs="Times New Roman"/>
          <w:sz w:val="24"/>
        </w:rPr>
        <w:t xml:space="preserve"> по фракциям и определили место складирования вдоль пруда для дальнейшего вывоза.</w:t>
      </w:r>
    </w:p>
    <w:p w:rsidR="003153F0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2179">
        <w:rPr>
          <w:rFonts w:ascii="Times New Roman" w:hAnsi="Times New Roman" w:cs="Times New Roman"/>
          <w:sz w:val="24"/>
        </w:rPr>
        <w:t xml:space="preserve">Со слов председателя комиссии по экологии и архитектурному облику </w:t>
      </w:r>
      <w:proofErr w:type="spellStart"/>
      <w:r w:rsidRPr="001C2179">
        <w:rPr>
          <w:rFonts w:ascii="Times New Roman" w:hAnsi="Times New Roman" w:cs="Times New Roman"/>
          <w:sz w:val="24"/>
        </w:rPr>
        <w:t>Энвера</w:t>
      </w:r>
      <w:proofErr w:type="spellEnd"/>
      <w:r w:rsidRPr="001C217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1C2179">
        <w:rPr>
          <w:rFonts w:ascii="Times New Roman" w:hAnsi="Times New Roman" w:cs="Times New Roman"/>
          <w:sz w:val="24"/>
        </w:rPr>
        <w:t>Абдурахманова - Общественная палата городского округа Домодедово, каждый раз проводя подобные мероприятия на территории городского округа, приятно наблюдать за неравнодушием и активностью жителей, делая свой район, гораздо чище.</w:t>
      </w:r>
    </w:p>
    <w:p w:rsidR="001C2179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179" w:rsidRPr="006908F2" w:rsidRDefault="001C2179" w:rsidP="001C21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C2179"/>
    <w:rsid w:val="001E51D9"/>
    <w:rsid w:val="00230C36"/>
    <w:rsid w:val="00295666"/>
    <w:rsid w:val="002D026D"/>
    <w:rsid w:val="003153F0"/>
    <w:rsid w:val="003276B3"/>
    <w:rsid w:val="00387740"/>
    <w:rsid w:val="00392D2A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9</cp:revision>
  <cp:lastPrinted>2018-03-23T12:21:00Z</cp:lastPrinted>
  <dcterms:created xsi:type="dcterms:W3CDTF">2018-03-23T12:37:00Z</dcterms:created>
  <dcterms:modified xsi:type="dcterms:W3CDTF">2018-09-16T13:17:00Z</dcterms:modified>
</cp:coreProperties>
</file>